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</w:t>
      </w:r>
    </w:p>
    <w:p w:rsidR="0009545C" w:rsidRPr="0009545C" w:rsidRDefault="0009545C" w:rsidP="000F05E8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        Утверждена</w:t>
      </w:r>
    </w:p>
    <w:p w:rsidR="0009545C" w:rsidRPr="00CE06CA" w:rsidRDefault="0009545C" w:rsidP="000F05E8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E06C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постановлением Правительства</w:t>
      </w:r>
    </w:p>
    <w:p w:rsidR="0009545C" w:rsidRPr="0009545C" w:rsidRDefault="0009545C" w:rsidP="000F05E8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Республики Таджикистан</w:t>
      </w:r>
    </w:p>
    <w:p w:rsidR="0009545C" w:rsidRDefault="0009545C" w:rsidP="000F05E8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от 2 ноября 2011 года, № 551</w:t>
      </w:r>
    </w:p>
    <w:p w:rsidR="00CE06CA" w:rsidRDefault="00CE06CA" w:rsidP="000F05E8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CE06CA" w:rsidRPr="0009545C" w:rsidRDefault="00CE06CA" w:rsidP="000F05E8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Программа по эффективному использованию гидроэнергетических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ресурсов и энергосбережению на 2012-2016 годы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1. Предисловие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"Программа по  эффективному   использованию   гидроэнергетических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ресурсов  и  энергосбережению на 2012-2016 годы" разработана на основе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указаний и поручений Президента Республики Таджикистан,  исходящие  из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Послания в Маджлиси Оли Республики Таджикистан от 15 апреля 2009 года.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Данная Программа  охватывает  основные  направления  эффективного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использования   гидроэнергетических   ресурсов,  реализации  планов  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мероприятий  в   области   энергоэффективности   и   энергосбережения,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рационального  использования электроэнергии и снижения потерь энергии,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определяет политику государства по вопросу  достижения  энергетической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независимости.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Необходимо отметить, что Республика Таджикистан обладает большими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гидроэнергетическими ресурсами и занимает восьмое место в мире.  Общий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запас водно-энергетического потенциала республики составляет 527 млрд.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кВт часов. Из 115,6 км3 бассейна Аральского моря 64 км 3 (55,4%) берет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начало с Республики Таджикистан,  в настоящее время только 12,52 % или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всего 14,58 км3 от общего объёма используется в интересах республики.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Наиболее актуальной  и  важной  проблемой   является   достижение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энергетической безопасности республики в период перехода к устойчивому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развитию  социально-экономических  отраслей  в   2012-2016гг.,   путем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рационального использования гидроэнергетических ресурсов,  налаживания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процессов производства,  передачи  и  распределения  электроэнергии  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реализации эффективной политики в сфере энергосбережения.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Республике Таджикистан одна из сфер Топливо  -  энергетического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комплекса   страны   -   электроэнергетика,   играет  ведущую  роль  в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удовлетворении возрастающей потребности социально-экономической  сферы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электроэнергией.  Электроэнергия в энергетической системе производится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 счет гидроэлектростанций - 98%,  а остальная часть за счет тепловых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электростанций    -    2%.    Основные   производственные   показатели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электроэнергии зависят от гидроресурсов и импорта  энергоносителей,  в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течение  последних  5 лет в среднем составляет 16,5 млрд.  кВт часов в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году.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Развитие и   бесперебойная  деятельность  энергетической  системы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зависят   от   взаимоотношений    потребителей    с    энергетическими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предприятиями  на  основе  принятия практических мероприятий в области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энергоэффективности и энергосбережения.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Дефицит электроэнергии  в  осенне-зимний  период составляет 4-4,5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млрд.  кВт.  часов и в республике вводится ограничения  в  потреблении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электроэнергии.  В  летний период республика в состоянии производить в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таком  количестве  дополнительный  объем   электроэнергии,   а   также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экспортировать её.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Нынешняя ситуация с низким  уровнем  сбора  денежных  средств  за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использованную     электроэнергию,    действующие    низкие    тарифы,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использование   энергоемкого   оборудования,   недоступность    других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источников  топлива приводят к снижению технико-экономического уровня,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дефициту электроэнергии и чрезмерным технологическим потерям.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зимний  период эти факторы и сезонное возрастание потребности в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электроэнергии,  снижение  уровня  воды  в  руслах  рек   приводят   к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множественным затруднениям.  Низкое состояние уровня добычи природного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газа,  угля,  отечественной  нефти,  увеличение  цен  энергоносителей,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поставляемых  из-за  рубежа,  является причиной увеличения потребления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электроэнергии со стороны всех групп потребителей.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Необходимо отметить,    что    независимо   от   этих   факторов,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изношенности оборудования,  электроэнергетическая  отрасль  Республики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Таджикистан, в сложнейшее время для республики, несет финансовый ущерб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обеспечивает дешевой электроэнергией социально-экономические отрасли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страны.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Наряду с этим при тенденции возрастания  количества  потребителей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электроэнергии  по  отношению  к  производственным мощностям;  требует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рационального использования водно-энергетических ресурсов и разработки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эффективной  политики  и  стратегии,  принятия  определенных  планов 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мероприятий в области энергосбережения.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 стадиях        реализации        Программы,       деятельность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электроэнергетической отрасли будет направлена, на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ремонт и восстановление существующих мощностей;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строительство    новых     мощностей,     подстанций,     линий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электропередач;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широкое использование возобновляемых источников энергии;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осуществление   мероприятий   по   модернизации  системы  учета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электроэнергии, переход на использование энергосберегающего средства 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оборудования;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снижение технологических и коммерческих потерь энергии;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-повышение дисциплины    платежа,    предоставление    льгот    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стимулирования потребителей энергии.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Надо отметить,  что  дефицит  энергоносителей  приводит  снижению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уровня развития экономической отрасли,  предпринимательства, занятости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населения,  социального уровня,  приобретению образования, обеспечения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чистой   водой   и   медицинского   обслуживания.   В   свою   очередь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нецеленаправленное   использование   лесов  приводит  к  возникновению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экологических катастроф.  В связи с этим реализация конкретных  планов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мероприятий в данном направлении являются необходимым,  обязательным 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приоритетным.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Как было  отмечено в </w:t>
      </w:r>
      <w:r w:rsidRPr="0009545C">
        <w:rPr>
          <w:rFonts w:ascii="Courier New CYR" w:hAnsi="Courier New CYR" w:cs="Courier New CYR"/>
          <w:b/>
          <w:bCs/>
          <w:color w:val="0000FF"/>
          <w:sz w:val="20"/>
          <w:szCs w:val="20"/>
        </w:rPr>
        <w:t>Послание</w:t>
      </w: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Президента Республики Таджикистан в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 Оли  Республики  Таджикистан  от  15  апреля  2009  года:  "В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дальнейшем,  мы  также будем прилагать все усилия для достижения своих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стратегических  целей  -  приобретению  энергетической   независимости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страны   и   чтобы   гидроэнергетические  ресурсы  в  большей  степени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использовались для пользы  народов  страны  и  региона",  должен  быть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реализован.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связи  с  этим,  "Программа   по   эффективному   использованию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водноэнергетических   ресурсов  и  энергосбережению  на  2012-2016гг."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является  документом,  разработанного  на  основе   </w:t>
      </w:r>
      <w:r w:rsidRPr="0009545C">
        <w:rPr>
          <w:rFonts w:ascii="Courier New CYR" w:hAnsi="Courier New CYR" w:cs="Courier New CYR"/>
          <w:b/>
          <w:bCs/>
          <w:color w:val="0000FF"/>
          <w:sz w:val="20"/>
          <w:szCs w:val="20"/>
        </w:rPr>
        <w:t>Указа</w:t>
      </w: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Президента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"О дополнительных мерах по энергосбережению" от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24 апреля 2009 года, стратегических планов и мероприятий, направленных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развитие энергетической отрасли.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 основе данной Программы реализация  планов  и  мероприятий  по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эффективному     использованию    гидроэнергетических    ресурсов    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энергосбережению   даёт    возможность    обеспечить    энергетической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  к  2016  году  и  создаёт  устойчивую  базу для развития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социально-экономических отраслей Республики Таджикистан.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2. Правовые и финансовые основы Программы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1) "Программа по эффективному использованию  водно-энергетических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ресурсов  и  энергосбережению  на  2012-2016 гг." разработана согласно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 Национальной стратегии развития Республики Таджикистан  на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период   до  2015  года,  Концепции  развития  Топливо-энергетического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комплекса.  Республики Таджикистан на 2003-2015гг.,  </w:t>
      </w:r>
      <w:r w:rsidRPr="0009545C">
        <w:rPr>
          <w:rFonts w:ascii="Courier New CYR" w:hAnsi="Courier New CYR" w:cs="Courier New CYR"/>
          <w:b/>
          <w:bCs/>
          <w:color w:val="0000FF"/>
          <w:sz w:val="20"/>
          <w:szCs w:val="20"/>
        </w:rPr>
        <w:t>Закона</w:t>
      </w: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Республики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"О государственных перспективах,  концепциях, стратегиях 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программах социально-экономического развития Республики  Таджикистан",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Послания  Президента  Республики Таджикистан в Маджлиси Оли Республики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от 15 апреля  2009  года,  законов  и  нормативно-правовых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актов Республики Таджикистан.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Правовую основу Программы составляют следующие документы: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</w:t>
      </w:r>
      <w:r w:rsidRPr="0009545C">
        <w:rPr>
          <w:rFonts w:ascii="Courier New CYR" w:hAnsi="Courier New CYR" w:cs="Courier New CYR"/>
          <w:b/>
          <w:bCs/>
          <w:color w:val="0000FF"/>
          <w:sz w:val="20"/>
          <w:szCs w:val="20"/>
        </w:rPr>
        <w:t>Закон</w:t>
      </w: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Республики  Таджикистан  "Об энергетике" от 29 ноября 2000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года;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</w:t>
      </w:r>
      <w:r w:rsidRPr="0009545C">
        <w:rPr>
          <w:rFonts w:ascii="Courier New CYR" w:hAnsi="Courier New CYR" w:cs="Courier New CYR"/>
          <w:b/>
          <w:bCs/>
          <w:color w:val="0000FF"/>
          <w:sz w:val="20"/>
          <w:szCs w:val="20"/>
        </w:rPr>
        <w:t>Закон</w:t>
      </w: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Республики  Таджикистан  "Об  энергосбережении"  от 10 мая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2002 года;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</w:t>
      </w:r>
      <w:r w:rsidRPr="0009545C">
        <w:rPr>
          <w:rFonts w:ascii="Courier New CYR" w:hAnsi="Courier New CYR" w:cs="Courier New CYR"/>
          <w:b/>
          <w:bCs/>
          <w:color w:val="0000FF"/>
          <w:sz w:val="20"/>
          <w:szCs w:val="20"/>
        </w:rPr>
        <w:t>Закон</w:t>
      </w: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Республики  Таджикистан  "Об  инвестициях"  от 12 мая 2007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года;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</w:t>
      </w:r>
      <w:r w:rsidRPr="0009545C">
        <w:rPr>
          <w:rFonts w:ascii="Courier New CYR" w:hAnsi="Courier New CYR" w:cs="Courier New CYR"/>
          <w:b/>
          <w:bCs/>
          <w:color w:val="0000FF"/>
          <w:sz w:val="20"/>
          <w:szCs w:val="20"/>
        </w:rPr>
        <w:t>Закон</w:t>
      </w: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Республики  Таджикистан  "Об  использовании возобновляемых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источников энергии" от 7 января 2010 года;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</w:t>
      </w:r>
      <w:r w:rsidRPr="0009545C">
        <w:rPr>
          <w:rFonts w:ascii="Courier New CYR" w:hAnsi="Courier New CYR" w:cs="Courier New CYR"/>
          <w:b/>
          <w:bCs/>
          <w:color w:val="0000FF"/>
          <w:sz w:val="20"/>
          <w:szCs w:val="20"/>
        </w:rPr>
        <w:t>постановление</w:t>
      </w: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Правительства  Республики Таджикистан от 3 августа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2002  года,  №  318  "Об   утверждении   мероприятий   по   реализации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приоритетных проектов электроэнергетической сферы на 2003-2015 гг.".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</w:t>
      </w:r>
      <w:r w:rsidRPr="0009545C">
        <w:rPr>
          <w:rFonts w:ascii="Courier New CYR" w:hAnsi="Courier New CYR" w:cs="Courier New CYR"/>
          <w:b/>
          <w:bCs/>
          <w:color w:val="0000FF"/>
          <w:sz w:val="20"/>
          <w:szCs w:val="20"/>
        </w:rPr>
        <w:t>постановление</w:t>
      </w: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Правительства Республики  Таджикистан  от  29  мая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2010   года,   №   280   "Об  утверждении  мероприятий  по  реализации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приоритетных проектов в энергетической отрасли Республики  Таджикистан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2010-2015 гг."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-"Долгосрочная программа     строительства     каскада      малых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гидроэлектростанций  на  2009-2020  гг."  утвержденной  </w:t>
      </w:r>
      <w:r w:rsidRPr="0009545C">
        <w:rPr>
          <w:rFonts w:ascii="Courier New CYR" w:hAnsi="Courier New CYR" w:cs="Courier New CYR"/>
          <w:b/>
          <w:bCs/>
          <w:color w:val="0000FF"/>
          <w:sz w:val="20"/>
          <w:szCs w:val="20"/>
        </w:rPr>
        <w:t>постановлением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Правительства Республики Таджикистан от 2 февраля 2009 года, № 73;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</w:t>
      </w:r>
      <w:r w:rsidRPr="0009545C">
        <w:rPr>
          <w:rFonts w:ascii="Courier New CYR" w:hAnsi="Courier New CYR" w:cs="Courier New CYR"/>
          <w:b/>
          <w:bCs/>
          <w:color w:val="0000FF"/>
          <w:sz w:val="20"/>
          <w:szCs w:val="20"/>
        </w:rPr>
        <w:t>Указ</w:t>
      </w: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Президента Республики Таджикистан "О дополнительных мерах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энергосбережению" от 24 апреля 2009 года, № 653.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2) Реализация  планов  и  мероприятий  Программы требует источник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финансирования,  который  определяется   за   счет   отечественных   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зарубежных    инвестиций.    Согласно   предварительным   расчетам   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технико-экономическим     обоснованиям     проектов      по      части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энергоэффективности   и   энергосбережения  общее  финансирование  для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реализации Программы составляет 2 млрд. 933 млн. долларов США.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3) В том числе: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восстановление,  строительство  и  ремонт  электростанций  -  2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462,38 млн. долларов США;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-строительство подстанций  и  высоковольтных  ЛЭП  -  270,1  млн.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долларов США;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-снижение потерь  электроэнергии  путем   установки   электронных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счетчиков - 83 млн. долларов США;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-модернизация и создание централизованной системы  диспетчерского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контроля и учета электроэнергии - 21,6 млн. долларов США;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-создание новых производственных предприятий мощностью  1,2  -1,5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млн. шт. энергосберегающих ламп в год - 1,5 млн. долларов США.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3. Уполномоченные органы по реализации Программы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4) Государственным  заказчиком  Программы  является Правительство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Координатор и    уполномоченный    орган    Программы    является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Координационный  совет  при  Правительстве   Республики   Таджикистан,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который  утвержден постановлением Правительства Республики Таджикистан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 2 декабря 2009, № 660.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Контроль над реализацией Программы осуществляется Координационным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Советом при Правительстве Республики Таджикистан.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Основные исполнители Программы: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-Министерство энергетики и промышленности Республики Таджикистан;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-Министерство экономического   развития   и  торговли  Республики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Таджикистан;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-Министерство мелиорации    и    водных    ресурсов    Республики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-Государственный комитет     по    инвестициям    и    управлению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госимуществом Республики Таджикистан.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5) В   ходе  реализации  Программы  решение  которые  принимаются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Координационным   советом,   будут   представлены   на    рассмотрение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Правительству Республики Таджикистан.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6) Министерство   энергетики    и    промышленности    Республики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Таджикистан, совместно с соответствующими министерствами и ведомствами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ежегодно  представляют  отчет  о  ходе  реализации  данной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Программы Правительству Республики Таджикистан.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4. Цель Программы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7) Цель  Программы  состоит  из  реализации планов-мероприятий по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энергоэффективности  и  энергоснабжению   и   снижению   энергоёмкости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внутренней   валовой   продукции   на   основе  финансовой,  правовой,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организационно-технической   базы   и   рационального    использования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водно-энергетических  ресурсов  и  создание  благоприятных условий для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обеспечения энергетической безопасности Республики Таджикистан.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5. Основные задачи Программы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8) Основные задачи Программы состоят из следующих направлений: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строительство   и   ввод   в   эксплуатацию   новых  мощностей,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реконструкция,  модернизация,  ремонт  и  восстановление  существующих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мощностей,    создание    соответствующей   инфраструктуры   в   сфере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электроэнергетики;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строительство подстанций и высоковольтных линий электропередач;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 новых   форм   диспетчерского   контроля   и   учета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электроэнергии: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внедрение  новой  современной  системы  учета   и   обеспечение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обязательной оплаты за использованную электроэнергию;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снижение энергоемкости продукции во всех  сферах  экономики  на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основе  внедрения  и  полного  перехода  на использование современного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энергосберегающего оборудования и электроустановок;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снижение технологических и коммерческих потерь электроэнергии;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внедрение энергетической экспертизы  субъектов  хозяйствования,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сертификация  энергоемкости  продукции,  системы  новых  нормативов по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расходу электроэнергии  за  единицу  выпускаемой  продукции,  а  также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обязательное пломбирование и сертификация бытовых электроприборов;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  целью  привлечения  иностранных  и  внутренних   инвестиций,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создание   благоприятных   условий   для   инвестирования   в  области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энергоэффективности и энергосбережения;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  надежной    инвестиционной    базы   для   развития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электроэнергетической отрасли;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широкое    использование    возобновляемых   и   альтернативных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источников энергии;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льгот для потенциальных потребителей с целью внедрения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энергосберегающих методов хозяйствования;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и  усовершенствование учебно-информационной системы в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энергосбережения;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поэтапное  увеличение  тарифов  для  всех  групп потребителей с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учётом фактических затрат на производство и поставки электроэнергии на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основе законодательство Республики Таджикистан;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реализация политики энергосбережения  при  строительстве  новых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административно-жилых объектов и реконструкция существующих объектов в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жилищно-коммунальном секторе;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обеспечение  оптимального  режима  работы источников генерации,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рациональное распределение нагрузки  электроэнергетической  системы  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повышение эффективности производственных мощностей;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-создание научно-технической  базы  и  внедрение  в  производстве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научных достижений в области энергосбережения;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ремонт и восстановление котельных и существующих теплосетей;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строительство  и  ввод  в эксплуатацию автономных электрических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котлов;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подготовка отраслевых специалистов;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благоприятных условий и  инфраструктуры  для  экспорта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электроэнергии;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снижение  негативного  влияния  энергетических;   объектов   на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окружающую среду и улучшение экосистемы регионов страны.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6. Фактическая ситуация и потребность республики в электроэнергии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9) Общая  установленная  мощность  электроэнергетической  системы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Таджикистан  5070  МВт,  а  доля  тепловых  электростанций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составляет  320  МВт (6,3%) и электроэнергия в основном вырабатывается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 счет гидроэлектростанций.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 причине  того,  что  в  самое  крупное  в республике Нурекское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водохранилище  (10,5  кубических  км)   имеет   особенность   сезонное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регулирование  воды,  в  осенне-зимний  период  дефицит электроэнергии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остаётся  4  -  4,5  млрд.  кВт.  часов.   Другая   причина   дефицита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электроэнергии  является  неполное  функционирование  Душанбинской ТЭЦ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(198 МВт) и Яванской ТЭЦ (120 МВт) в осенне-зимний период, что связано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  снижением  поставок  природного газа и нефтепродуктов в Республике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и постоянное увеличение стоимости энергоносителей.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Производство, импорт и экспорт электроэнергии в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период 2005-2009 гг.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                Таблица 1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+----------+------------+---------+-------+-------+--------+---------ї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Источник | Единица    |  Годы   |       |       |        |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генерации| измерения  |  2005   |2006   |2007   |2008    |2009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+----------+------------+---------+-------+-------+--------+---------+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ГЭС      | млн. кВт.ч.|  16814,5|16503,3|16935,7|14495,78|14,007,12|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+----------+------------+---------+-------+-------+--------+---------+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ТЭЦ      | млн. кВт.ч.|  98,8   |197    |336,1  |252,43  |147,49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+----------+------------+---------+-------+-------+--------+---------+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Всего    | млн. кВт.ч.|  16913  |16700  |17272  |14748   |14154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+----------+------------+---------+-------+-------+--------+---------+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Импорт   | млн. кВт.ч.|  1042   |1557   |1057   |1917    |1276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+----------+------------+---------+-------+-------+--------+---------+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Экспорт  | млн. кВт.ч.|  798,0  |948,0  |969,0  |1054    |1232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+----------+------------+---------+-------+-------+--------+---------+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Потребление электроэнергии в период 2005-2009 гг.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                Таблица 2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+--------------+-----------+-----------------------------------------ї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|Группа        |           |               Годы             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|потребителей  |Единица    |                                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|           +-------+------+------+--------+----------+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|           | 2005  | 2006 |  2007|   2008 |   2009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+--------------+-----------+-------+------+------+--------+----------+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|ТАЛКО         |млн.кВт.ч. | 6282  | 7108 |  7223| 7107,3 |6365,17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+--------------+-----------+-------+------+------+--------+----------+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|Промышленность|млн,кВт.ч. |  905  | 1005 | 795,6| 622,32 | 438,58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+--------------+-----------+-------+------+------+--------+----------+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|Машинное      |млн.кВт.ч. | 1546  | 1677 |1648,7|1521,14 |1497,65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|орошение      |           |       |      |      |        | 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+--------------+-----------+-------+------+------+--------+----------+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|Сельское      |млн.кВт.ч; |  572  |  563 |  31,4|     28 |  15.86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|хозяйство     |           |       |      |      |        | 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+--------------+-----------+-------+------+------+--------+----------+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|Бюджет        |млн.кВт.ч. |  426  |  410 | 478,2|  480,23|  420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+--------------+-----------+-------+------+------+--------+----------+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|Бытовые       |млн.кВт.ч. | 3941  | 3352 |3044,6| 2818,25|3617,80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|потребители   |           |       |      |      |        | 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+--------------+-----------+-------+------+------+--------+----------+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|Другие        |млн, кВт.ч.|  438  |  423 |1179,4| 1140,93|1452,85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+--------------+-----------+-------+------+------+--------+----------+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|Итого         |млн. кВт.ч.|14110  |14539 | 14401|   13718|  13808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|Полезный      |           |       |      |      |        | 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|отпуск        |           |       |      |      |        | 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+--------------+-----------+-------+------+------+--------+----------+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|Технические   |млн. кВт.ч.| 3048  | 2728 |  2940|    2970|   2086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|потери        +-----------+-------+------+------+--------+----------+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|     %     | 17,8  | 15,7 |  16,9|    17,8|  13,12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+--------------+-----------+-------+------+------+--------+----------+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10) Анализ показателей таблицы 1 и 2 показывают, что производство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потребление  электроэнергии  по  республике   имеет   колебательный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характер  и  зависит  от  длительности периодов маловодия и многоводья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рек.  Поэтому  электроэнергия  вырабатывается  с  учетом   поступления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определенного  объема  притока  реки  в  водохранилище  и  обеспечение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эффективного режима работы каскада ГЭС.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11)</w:t>
      </w: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ab/>
        <w:t>С целью    уменьшение ограничений часов использования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электроэнергии по республике в период реализации Программы будет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действовать      Указ      Президента      Республики      Таджикистан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"О дополнительных мерах по энергосбережению" от 24 апреля 2009 года,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№ 653.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То есть  полный  переход   на   использование   энергосберегающих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технологий   является  одним  из  основных  путей  энергосбережения  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снижения нагрузки электроэнергетической системы. Только при реализации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данного  мероприятия создаётся возможность рационального использования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гидроэнергетических ресурсов  и  в  течение  5  лет  после  реализации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Программы можно сэкономить 3,2 млрд.кВт.  часов электроэнергии. Наряду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  этим  при  завершения  строительства   и   сдачи   в   эксплуатацию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водохранилища имеющего многолетнее;  значение регулирования стока воды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  новые    энергетические    мощности,    установленная    мощность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гидроэлектростанций  достигнет  до  2016  года  -6694  МВт и выработка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электроэнергии будет составлять 24495 млн.  кВт. часов. При достижении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таких  показателей  соответственно все социально-экономические отрасли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будут обеспечены электроэнергией,  и таким образом  к  2016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году   есть,   возможность   достигнут   энергетической  независимости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Надо отметить,  что  один  из  основных  задач Программы является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устранение потребности республики в  импорте  электроэнергии,  в  этом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направлении   после   сдачи  в  эксплуатацию  новых  мощностей  баланс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мощности,  выработка и потеря электроэнергии в энергетической  системе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достигнет следующих показателей: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Перспектива мощности, выработки и потерь электроэнергии в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энергетической системе в период 2012-2016 гг.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                Таблица 3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+-+--------------+-------+--------------------------------------ї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|№|Показатели    |Ед. изм|                 Годы        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|       +------+-------+-------+-------+-------+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|       | 2012 |  2013 |  2014 |  2015 |  2016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+-+--------------+-------+------+-------+-------+-------+-------+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|1|Установленная |МВт    | 4972 |  4982 |  5006 |  5806 |  5806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|мощность ГЭС  |       |      |       |       |       |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+-+--------------+-------+------+-------+-------+-------+-------+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|2|Установленная |МВт    |  318 |   588 |   588 |   888 |   888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|мощность ТЭЦ  |       |      |       |       |       |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+-+--------------+-------+------+-------+-------+-------+-------+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|3|Общая уста-   |МВт    | 5290 |  5570 |  5594 |  6694 |  6694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|новленная     |       |      |       |       |       |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|мощность      |       |      |       |       |       |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+-+--------------+-------+------+-------+-------+-------+-------+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|4|Годовая выра- |млн.   |17158 | 18812 | 18895 | 24495 | 24495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|ботка электро-|кВт.ч. |      |       |       |       |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|энергии       |       |      |       |       |       |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+-+--------------+-------+------+-------+-------+-------+-------+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|5|Технологичес- |  %    | 14,5 |  14,0 |  13,5 |  13,2 |  13,0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|кие потери    +-------+------+-------+-------+-------+-------+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|млн.   | 2488 |  2633 |  2550 |  3233 |  3184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|кВт.ч. |      |       |       |       |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+-+--------------+-------+------+-------+-------+-------+-------+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7. Объем экспорта и импорта электроэнергии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12) В  2009  году после отделение линий электропередач Республики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со стороны Республики Узбекистана из единой энергетической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системы  Центральной  Азии,  а  также  по  причине  отсутствия  других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альтернативных путей передачи электроэнергии был ограничен  экспортный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импортный потенциал Республики Таджикистан.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связи с  этим,  одной  из  основных  целей  Программы  является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проведение  ремонтно-восстановительных  работ существующих мощностей 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сдача в эксплуатацию новых мощностей  за  счёт  внешней  и  внутренней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инвестиции   и  параллельно  возведение  строительства  высоковольтных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подстанций и линий электропередач 500  кВ  и  220кВ.  На  этой  основе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создаётся   возможность   для  надёжного  обеспечения  электроэнергией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внутреннего спроса страны и ее импорт за пределами республики.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13) Экспорт  электроэнергии  способствует решению основной задачи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Национальной стратегии развития Республики Таджикистан  на  период  до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2015  года  -  путём  повышения  экономических показателей и улучшения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социального положения населения, снижение уровня бедности до минимума.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Перспектива экспорта и импорта электроэнергии в энергосистеме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на период 2012-2016 годов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                Таблица 4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+-+-------------+--------+-------------------------------------------ї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|№| Показатели  |Ед. изм.|                    Годы          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+-+-------------+--------+---------+-------+---------+-------+-------+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|        |   2012  |  2013 |  2014   | 2015  |  2016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|1| Годовая     |  млн.  +---------+-------+---------+-------+-------+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выработка   | кВт.ч. |  17158  | 18812 | 18895   |24495  | 24495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эл/энерг.   |        |         |       |         |       |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+-+-------------+--------+---------+-------+---------+-------+-------+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|2| Потребность |  млн.  |   3742  |  2088 |  2005   |  -    |    -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сезонному   | кВт.ч. |         |       |         |       |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имп.      |        |         |       |         |       |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+-+-------------+--------+---------+-------+---------+-------+-------+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|3| Фактический |  млн.  |    326  |   -   |   -     |  -    |    -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импорт    | кВт.ч. |         |       |         |       |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+-+-------------+--------+---------+-------+---------+-------+-------+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|4| Экспортный  |  млн.  |   5282  |  6912 |  6995   | 7400  |  7400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| потенциал   | кВт.ч. |         |       |         |       |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+-+-------------+--------+---------+-------+---------+-------+-------+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8. Потребность электроэнергетической сферы в отраслевых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специалистах и мероприятия, проводимые’ в этом направлении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14) С целью выполнения  монтажных  работ,  проведения  ремонта  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наладки   средств   и   оборудования   гидроэлектростанций,  оснащения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системами  контроля  и  автоматизации  производства,   для   надёжного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управления  электрических сетей и систем и создания автоматизированной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диспетчерской   службы,   электроэнергетическая   отрасль   республики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нуждается в квалифицированных специалистах.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Поэтому для  подготовки  инженеров,  электромонтёров  и  слесарей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будут предприняты необходимые меры в следующих секторах: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электрические станции;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электроснабжение;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автоматизация и релейная защита электрооборудования;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альтернативные и возобновляемые источники энергии;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строительство гидротехнических сооружений;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экономика и организация производства в энергетике;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автоматизированная система обработки информации;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сети связи и коммуникационная система.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15) В связи с этим определено,  что одним  из  основных  задач  в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процессе   реализации   Программы,   является   подготовка  отраслевых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специалистов.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Необходимо отметить,     что     в     республике     отсутствуют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производственные   предприятия   по   выпуску   основных   средств   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оборудования  гидроэлектростанций и систем автоматизации производства,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поэтому в течение 2012-2016 гг.  на конкурсной основе и при заключении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трехстороннего    договора    талантливые   молодые   граждане   будут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направляться  на  учебу  за  рубежом.  Оплату   за   обучение,   место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проживания,   плату   за   проезд   и   стипендию   будут   оплачивать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энергетические  компании  один  раз  в  год.   Реализация   указанного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мероприятия    содействует    созданию   устойчивой   кадровой   базы,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осуществлению эффективной политики в области организации,  управления,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планирования,  инновации  отрасли,  выполнению работ по строительству,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ремонту,     восстановлению,     реконструкции     и      модернизации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электроэнергетических объектов на соответствующем уровне.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16) С  целью   реализации   государственной   кадровой   политики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и придания большего значения подготовке местных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кадров в течение 2012-2016 годов,  необходимо создавать группу и новые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кафедры энергетического профиля в учебных заведениях республики, в том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числе в Техническом университете Таджикистана им.  академика  М.Осими,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Энергетическом    институте    города   Курган-Тюбе,   Государственном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университете города Худжанда.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17) С  учетом потребности электроэнергетической отрасли в течение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2012-2016гг.  подготовка специалистов  будет  осуществляется  согласно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таблице 5.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                Таблица 5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+-+-----------+------------------------------------------------------ї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|П|Наимено-   |           Перспективные показатели          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|/|вание      |                                             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|н|специаль-  +----------+----------+----------+----------+----------+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|№|ностей     |   2012г  |   2013г  |   2014г  |   2015г  | 2016г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+----------+----------+----------+----------+----------+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|Квалифи-  |Квалифи-  |Квалифи-  |Квалифи-  |Квалифи-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|кация и   |кация и   |кация и   |кация и   |кация и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|количество|количество|количество|количество|количество|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+----+-----+----+-----+----+-----+----+-----+----+-----+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|           |Выс-|Про- |Выс-|Про- |Выс-|Про- |Выс-|Про- |Выс-|Про-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|шее |фес- |шее |фес- |шее |фес  |шее |фес- |шее |фес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|об- |сио- |об- |сио- |об- |сио- |об- |сио- |об- |сио-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|ра- |наль-|ра- |наль-|ра- |наль-|ра- |наль-|ра- |наль-|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|зо- |ное  |зо- |ное  |зо- |ное  |зо- |ное  |зо- |ное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|ва- |обра-|ва- |обра-|ва- |обра-|ва- |обра-|ва- |обра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|ние |зо-  |ние |зо-  |ние |зо-  |ние |зо-  |ние |зо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|(ин-|ва-  |(ин-|ва-  |(ин-|ва-  |(ин-|ва-  |(ин-|ва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|же- |ние  |же- |ние  |же- |ние  |же- |ние  |же- |ние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|нер |     |нер |     |нер |     |нер |     |нер |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+-+-----------+----+-----+----+-----+----+-----+----+-----+----+-----+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|1| ГЭС       |18  |36   |24  |46   |30  |56   |36  |66   |42  |76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+-+-----------+----+-----+----+-----+----+-----+----+-----+----+-----+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|2| Электро-  |34  |68   |40  |78   |46  |88   |52  |98   |58  |108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снабжение |    |     |    |     |    |     |    |     |    |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+-+-----------+----+-----+----+-----+----+-----+----+-----+----+-----+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|3| Автоматика|10  |-    |16  |-    |22  |-    |28  |-    |34  |-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и релейная|    |     |    |     |    |     |    |     |    |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защита    |    |     |    |     |    |     |    |     |    |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электро-  |    |     |    |     |    |     |    |     |    |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оборудо-  |    |     |    |     |    |     |    |     |    |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вания     |    |     |    |     |    |     |    |     |    |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+-+-----------+----+-----+----+-----+----+-----+----+-----+----+-----+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|4| Возобнав- |6   |16   |10  |20   |14  |26   |20  |32   |24  |38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ляемые и  |    |     |    |     |    |     |    |     |    |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альтерна- |    |     |    |     |    |     |    |     |    |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тивные    |    |     |    |     |    |     |    |     |    |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источники |    |     |    |     |    |     |    |     |    |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энергии   |    |     |    |     |    |     |    |     |    |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+-+-----------+----+-----+----+-----+----+-----+----+-----+----+-----+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|5| Строитель-|6   |10   |10  |20   |16  |28   |22  |34   |30  |50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ство гид- |    |     |    |     |    |     |    |     |    |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роэнерге- |    |     |    |     |    |     |    |     |    |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тических  |    |     |    |     |    |     |    |     |    |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сооружений|    |     |    |     |    |     |    |     |    |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+-+-----------+----+-----+----+-----+----+-----+----+-----+----+-----+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|6| Экономика |4   |-    |10  |-    |12  |-    |14  |-    |16  |-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и органи- |    |     |    |     |    |     |    |     |    |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зация     |    |     |    |     |    |     |    |     |    |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производ- |    |     |    |     |    |     |    |     |    |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ства в    |    |     |    |     |    |     |    |     |    |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энергетике|    |     |    |     |    |     |    |     |    |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+-+-----------+----+-----+----+-----+----+-----+----+-----+----+-----+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|7| Система   |6   |-    |10  |-    |16  |-    |22  |-    |28  |-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автомати- |    |     |    |     |    |     |    |     |    |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зации     |    |     |    |     |    |     |    |     |    |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обработки |    |     |    |     |    |     |    |     |    |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информации|    |     |    |     |    |     |    |     |    |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+-+-----------+----+-----+----+-----+----+-----+----+-----+----+-----+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|8| Система   |6   |14   |10  |20   |16  |24   |20  |34   |24  |40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связи и   |    |     |    |     |    |     |    |     |    |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коммуника-|    |     |    |     |    |     |    |     |    |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ции       |    |     |    |     |    |     |    |     |    |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+-+-----------+----+-----+----+-----+----+-----+----+-----+----+-----+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Итого:    |90  |144  |130 |184  |172 |222  |214 |264  |256 |312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+-+-----------+----+-----+----+-----+----+-----+----+-----+----+-----+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9. Пути достижения целей и основных задач Программ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18) Путями достижения целей и основных задач Программы являются: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   целью   эффективного   использования   водно-энергетических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ресурсов  и  привлечение  и  поощрение инвестиций для выработки чистой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экологической электроэнергии и внедрение энергосберегающих  средств  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оборудований    на   основе   нормативно-правовых   актов   Республики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реструктуризация        и        корпоративное       управление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электроэнергетического сектора;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  основе  фактических  расходов  на  производстве  и передача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электроэнергии и потребительской себестоимости, установление тарифов 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создание  условий  обеспечивающих  платежеспособность за использование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электроэнергии;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-ускорение, либерализация, внедрение передовых и эффективных форм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рыночных отношений в электроэнергетической отрасли;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     целью     развития     малоэнергоёмкого     производства,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последовательный переход к использованию энергосберегающих технологий,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средств, оборудований, приборов и материалов;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повышение эффективного использования энергоносителей;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широкое    использование    возобновляемых   и   нетрадиционных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источников энергии;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  целью  оценки  соответствия  действующих норм и стандартов в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энергосбережения и обоснованности принимаемых мер,  проведение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экспертизы   проектных   решений   по  вопросу  энергоэффективности  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энергосбережения;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   и   усовершенствование   механизмов   и   рычагов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экономического  стимулирования,  которые  в  процессе  производства  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услуги   обеспечивают  энергосбережение  и  эффективное  использование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энергии;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   обязательном   порядке   внедрение   единых  стандартов  по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энергоэффективности, пломбирование и сертификация электрооборудования;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рациональное  распределение  нагрузки  в  электроэнергетической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системе и повышение эффективности генерирующих мощностей;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преобразование  котельных  установок  в  теплоэлектроцентрали с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использованием альтернативных источников энергии;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внедрение  и  усовершенствование  новых  форм  системы  учета 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снижения технологических и коммерческих потерь;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эффективное использование второстепенных энергетических отходов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(горячая  вода,  конденсат,  выхлопных  газов,  отходы  пара  и  газа,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канализационные  отходы)  в  теплосетях,  обеспечение  промышленных  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коммерческих потребителей и населенных пунктов теплом и горячей водой;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уменьшение     расходов     энергоносителей     и     повышение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конкурентоспособности производимой продукции на внутреннем  и  внешнем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рынке;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принятие и утверждение инвестиционных планов  и  мероприятий  в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энергоэффективности и энергосбережения;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путём   реализации   планов    и    мероприятий    в    области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энергоэффективности  и  энергосбережения,  компенсация  инвестиционных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расходов и получение прибыльного капитала;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предприятий по производству энергосберегающих средств,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оборудований   и   ламп,   предприятий    по    переработке    отходов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энергосберегающих ламп;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восстановление  и  модернизация  магистральных   теплосетей   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системы  отопления  административных,  жилых  помещений и промышленных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объектов;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   и    реализация    проектов    по   строительству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административных, жилых и промышленных энергосберегающих объектов;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внедрение    многоотраслевой   системы   обучения   в   области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энергосбережения;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усовершенствование учебных планов и программ согласно научным 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техническим    достижениям    в    области    энергоэффективности    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энергосбережения;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учебно-методических,  научно-исследовательских   баз,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повышение  квалификации специалистов со средним и высшим техническим 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экономическим образованиями;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расширение  аспирантуры  и докторантуры для подготовки кадров с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высшим образованием,  создание научных  национальных  школ  в  области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передовых технологий по вопросам энергоэффективности, энергосбережения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менеджмента энергетики;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          межотраслевых,           межгосударственных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научноисследовательских и учебных центров по проведению научно-учебных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 в области передовых энергосберегающих технологий;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единой информационной сети и источника  информации  по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проблемам  и  достижениям  развитых стран в области энергосбережения 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рационального использования водно-энергетических ресурсов;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  международном  уровне принятие нормативно-правовых актов по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использованию  водно-энергетических  ресурсов   и   разработка   плана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институционального и финансово-экономического управления;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внедрение  норм,  способствующих  снижению  доли   энергоемкого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производства  и  обеспечивающие  создание  условий  для  развития мало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энергоёмкого и наукоёмкого производства.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10. Мероприятия по реализации Программы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19) В  данном  направлении  продолжаются  работы   по   повышению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эффективности  электроэнергетической  отрасли  и  до  конца 2016 года,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будет по этапное повышения тарифа на электроэнергию. С целью надежного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функционирования  электрических сетей и снижения потерь электроэнергии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 2016 года,  за счет собственных средств и привлечения международных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финансовых    институтов,    будут    реализованы   проекты   "Системы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диспетчерского  управления   и   сбора   данных   в   главном   центре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диспетчерского управления"" (стоимость проекта 21,6 млн. долларов США)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"Снижение потерь  электроэнергии  в  Согдийской  области"  (66  млн.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евро).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20) До 2016 года необходимо обеспечить завершение запланированных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начатых мероприятий по восстановлению, модернизации, реконструкции и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строительству    электроэнергетических    объектов.    Соответственно,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реализация  инвестиционных  проектов  на  период 2012-2016 годов будет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способствовать   эффективному    использованию    водно-энергетических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ресурсов страны.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Строительство, реконструкция и модернизация электростанций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                Таблица 6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+-+--------------+-----------+---------------+------------+---------ї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|№| Наименование |  Срок     |  Стоимость    |  Источник  |Выработка|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проекта     |исполнения |   проекта     |  финанси-  |электро-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| (годы)    |(млн.долл.США) |  рования   |энергии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|           |               |            | в год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|           |               |            | (млрд.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|           |               |            | кВт.ч)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+-+--------------+-----------+---------------+------------+---------+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|1|      2       |    3      |       4       |      5     |     6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+-+--------------+-----------+---------------+------------+---------+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|2| Строительство| 2011      |    256,0      |ЭксИмБанк   |   1,0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"Сангтудинс- |           |               |Иран,       |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кой ГЭС-2"  |           |               |Компания    |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(220 МВт)   |           |               |"Сангоб"    |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|           |               |(Иран),     |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|              |           |               |Правитель-  |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|           |               |ство        |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|           |               |Республики  |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|           |               |Таджикистан |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|           |               |ОАХК "Барки |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|           |               |Точик"      |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+-+--------------+-----------+---------------+------------+---------+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|2|Ввод в эксплу-| 2015      |    700,0      |Правитель-  |   5,6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|атацию первой |           |               |ство Респуб-|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|очереди "Ро-  |           |               |лики        |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|гунской ГЭС"  |           |               |Таджикистан |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|(800 МВт)     |           |               |            |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+-+--------------+-----------+---------------+------------+---------+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|3|Строительство | 2011-2013 |    400,0      |Компания    |   1,62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|ДТЭЦ (270 МВт)|           |               |"ТВЕА" (КНР)|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+-+--------------+-----------+---------------+------------+---------+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|4|Строительство | 2011-2014 |    350,0      |Внешняя     |   1,8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|Шуробской ТЭС |           |               |инвестиция  |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|(300 МВт)     |           |               |            |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+-+--------------+-----------+---------------+------------+---------+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|5|Строительство | 2011-2016 |    39,380     |Внутренняя  |   0,185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|70 малых      |           |               |и внешняя   |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|ГЭС-ов        |           |               |инвестиция  |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+-+--------------+-----------+---------------+------------+---------+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|6|Реконструкция | 2011-2016 |    300,0      |Внешняя     |   13,0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|Нурекской ГЭС |           |               |инвестиция, |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|           |               |ОАХК "Барки |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|           |               |Точик"      |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+-+--------------+-----------+---------------+------------+---------+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|7|Реконструкция | 2011-2015 |    127,0      |Европейский |   0,860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|Кайраккумской |           |               |банк рекон- |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|ГЭС (126 МВт) |           |               |струкции и  |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|           |               |развития,   |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|           |               |ЕИБ, ЕК.    |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+-+--------------+-----------+---------------+------------+---------+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|8|Реконструкция | 2011-2016 |    250.0      |Внешняя     |   1,4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|каскада Вахш- |           |               |инвестиция, |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|ских ГЭС      |           |               |ОАХК "Барки |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|           |               |Точик"      |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+-+--------------+-----------+---------------+------------+---------+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|9|Реконструкция | 2011-2012 |    40,0       |Внешняя     |   0,116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|каскада Вар-  |           |               |инвестиция  |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|зобских ГЭС   |           |               |            |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+-+--------------+-----------+---------------+------------+---------+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Примечание: ЕИБ - Европейский инвестиционный банк,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ЕК - Европейская комиссия.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Строительство линий электропередач и высоковольтных подстанций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               Таблица 7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+-+--------------+-----------+------------+-------------------------ї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|№| Наименование |   Срок    |   Стоимость|  Источник финансирования|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проекта      |исполнения |    проекта |                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|           |   (млн.дол.|                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|           |     США)   |                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+-+--------------+-----------+------------+-------------------------+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|1| Строительство|2011-2012  |    36.9    |  Кредит КНР, ОАХК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ЛЭП 220 кВ   |           |            |   "Барки Точик"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| "Худжанд-    |           |            |                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Айни"       |           |            |                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+-+--------------+-----------+------------+-------------------------+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|2| Строительство|2011-2014  |    28.7    |  Грант Азиатского банка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ЛЭП 220 кВ   |           |            |         развития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"Кайроккум-  |           |            |                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Ашт"        |           |            |                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+-+--------------+-----------+------------+-------------------------+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|3| Строительство|2011-2014  |    37.7    |  Грант Азиатского банка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ЛЭП 220кВ    |           |            |         развития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"Герань-Руми"|           |            |                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+-+--------------+-----------+------------+-------------------------+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|4| Восстановле- |2011-2014  |    20.8    |  Грант Азиатского банка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ние подстан- |           |            |         развития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ции "Регат"  |           |            |                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500 кВ и     |           |            |                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"Байпаза"    |           |            |                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220 кВ       |           |            |                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+-+--------------+-----------+------------+-------------------------+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|5| Строительство|2011-2013  |    40.0    |  Внешняя инвестиция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ЛЭП 500 кВ   |           |            |  ОАХК "Барки Точик"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"Рогун-      |           |            |                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Душанбе"    |           |            |                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+-+--------------+-----------+------------+-------------------------+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|6| Строительство|2011-2013  |    66.0    |  Внешняя инвестиция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ЛЭП 500 кВ   |           |            |  ОАХК "Барки Точик"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"ГЭС         |           |            |                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Сантуда-1-   |           |            |                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Регар        |           |            |                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+-+--------------+-----------+------------+-------------------------+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План - мероприятие по части энергосбережения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+-+------------+-----------+---------+------+------------------------ї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|№|   Группа   |  Среднее  |Наимено- |Коли- |  Количество(млн.кВт.ч)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|потребителей|  годовое  | вание   |чество|  и процент энергосбе-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потреб-  |меро-    |(млн. |  режения в разбивке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ление    |приятий  |кВт.ч)|  по годам     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(млн.    |         |и про-|                    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кВТ.ч)   |         |цент  +----+----+----+----+----+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         |энер-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         |госбе-|2012|2013|2014|2015|2016|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         |реже-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         |ния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+-+------------+-----------+---------+------+----+----+----+----+----+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|Внедрение|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|новых  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|энерго-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|сберегаю-|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|щих тех-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|нологий, | 250  |50  |50  |50  |50  |50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|Промышленные|           |оборудо-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|1|и непромыш- |           |вания  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|ленные пот- |  1250     |матери -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|ребители    |           |алов и 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|средств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|автомати-| 20%  |4%  |4%  |4%  |4%  |4%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|зации  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|основных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|            |           |и вспомо-|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|гательных|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|процессов|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|произ- 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|водства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|Компенса-|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|ция реак-|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|тивной 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|мощности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+-+------------+-----------+---------+------+----+----+----+----+----+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|Реальза-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|ция про-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|екта   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|"Рекон-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|струкции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|электро-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|лизных 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|цехов" 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|Снижение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|расхода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|0.8 кВт.ч|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|электри- |320   |64  |64  |64  |64  |64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ГУП        |           |ческой 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|2|"ТАЛКО"     |  7200     |энергии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|на едини-|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|цу выпус-|4.4   |0.9 |0.9 |0.9 |0.9 |0.9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|каемой 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|продукции|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+-+------------+-----------+---------+------+----+----+----+----+----+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       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|3|Потребители |           |Ускорен-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|бюджетной   |           |ное соз-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|сферы,пред- |           |дание и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|приятия ком-|           |развитие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|мунального  |           |децентра-|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|хозяйства и |           |лизован-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|электрофици-|           |ных сис- | 100  |20  |20  |20  |20  |20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|рованный    |           |тем теп-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|транспорт   |  500      |лоснабже-|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|ния на 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|различных| 20%  |4%  |4%  |4%  |4%  |4%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|источни-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|ках топ-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|лива в 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|городах.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|Внедрение|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|техноло-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|гии энер-|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|госнабже-|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|ния на 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|всех   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|объектах,|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|требующих|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|тепло- 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|снабжения|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|В жилом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|секторе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|проводить|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|единую 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|            |           |политику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|энерго-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|снабжения|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|при стро-|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|ительстве|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|новых жи-|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|лых домов|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|и поэтап-|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|но прово-|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|дить ре-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|конструк-|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|цию су-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|ществую-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|щих домов|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|в части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|повышения|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|их энер-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|гоэффек-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|тивности.|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|Внедрение|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|возобнов-|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|ляемых 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|источни-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|ников  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|энергии.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|Уменьше-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|ние    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|потерь 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|электри-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|ческой 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|энергии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|при эк-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|сплуата-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|ции трол-|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|лейбусно-|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|го парка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+-+------------+-----------+---------+------+----+----+----+----+----+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|Разработ-|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|ка и   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|4|Водопровод- |           |внедрение|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|ные насосы  |           |нормы  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|и насосные  |           |расхода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|станции сис-|           |воды и 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|темы машин- |           |электри- |245   |85  |85  |85  |85  |85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|ного оро-   |           |ческой 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|шения       |  1700     |энергии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|на едини-|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|цу пло-  |25%   |5%  |5%  |5%  |5%  |5%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|щади оро-|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|шаемой 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|земли. 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|Совер- 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|шенство-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|вание  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|системы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|учета  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|электри-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|ческой 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|энергии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+-+------------+-----------+---------+------+----+----+----+----+----+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|Использо-|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|вание во-|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|зобнавля-|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|емых и 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|альтерна-|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|тивных   | 55   | 11 | 11 |11  |11  |11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Сельско-   |           |источни-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|5| хозяйствен-| 550       |ков энер-|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ные потре- |           |гии. Со-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бители     |           |вершен-  | 10%  | 2% | 2% |2%  |2%  |2%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|ствование|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|системы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|учета  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|электри-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|ческой 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|энергии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+-+------------+-----------+---------+------+----+----+----+----+----+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|Использо-|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|вание  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|энерго-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|сберегаю-| 1500 | 300| 300|300 |300 |300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|щих элек-|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|6| Население  | 5000      |трических|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|установок|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|Использо-| 30%  | 6% | 6% |6%  |6%  |6%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|вание во-|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|зобновля-|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|емых ис-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|точников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|энергии,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|совершен-|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|ствование|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|системы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|учета  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|электри-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|ческой 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|энергии.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|Перевод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|ТЭЦ и  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|котельных|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|установок|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|на ис-   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|пользова-|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|           |ние угля.|      |    |    |    |    |    |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+-+------------+-----------+---------+------+----+----+----+----+----+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результате  осуществления  плана  -  мероприятий  (табл.  8) на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период     2012-2016     годов     сбережение     электроэнергии     в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9545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электроэнергетической системе составляет - 2,650 млрд. кВт. часов.</w:t>
      </w: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45C" w:rsidRPr="0009545C" w:rsidRDefault="0009545C" w:rsidP="0009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5503D" w:rsidRPr="0009545C" w:rsidRDefault="0095503D">
      <w:pPr>
        <w:rPr>
          <w:sz w:val="20"/>
          <w:szCs w:val="20"/>
        </w:rPr>
      </w:pPr>
    </w:p>
    <w:sectPr w:rsidR="0095503D" w:rsidRPr="0009545C" w:rsidSect="00C4693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545C"/>
    <w:rsid w:val="0009545C"/>
    <w:rsid w:val="000F05E8"/>
    <w:rsid w:val="00446FF0"/>
    <w:rsid w:val="0095503D"/>
    <w:rsid w:val="00CE06CA"/>
    <w:rsid w:val="00D9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8869</Words>
  <Characters>50557</Characters>
  <Application>Microsoft Office Word</Application>
  <DocSecurity>0</DocSecurity>
  <Lines>421</Lines>
  <Paragraphs>118</Paragraphs>
  <ScaleCrop>false</ScaleCrop>
  <Company>Home</Company>
  <LinksUpToDate>false</LinksUpToDate>
  <CharactersWithSpaces>59308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2012-03-28T05:25:00Z</dcterms:created>
  <dcterms:modified xsi:type="dcterms:W3CDTF">2012-07-27T04:39:00Z</dcterms:modified>
</cp:coreProperties>
</file>